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1C52" w14:textId="39AB8851" w:rsidR="006C0C9A" w:rsidRDefault="00D74787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Pr="00D74787">
        <w:rPr>
          <w:rFonts w:cs="Arial"/>
          <w:b/>
          <w:sz w:val="22"/>
          <w:szCs w:val="22"/>
        </w:rPr>
        <w:t>)</w:t>
      </w:r>
    </w:p>
    <w:p w14:paraId="618170F8" w14:textId="77777777" w:rsidR="003832AF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14:paraId="5C4212CA" w14:textId="77777777" w:rsidR="00BC75A5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61B0BC2A" w14:textId="77777777" w:rsidR="00C369E4" w:rsidRDefault="00C369E4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BC75A5" w:rsidRPr="00BC75A5" w14:paraId="47849D6B" w14:textId="77777777" w:rsidTr="00BC75A5">
        <w:tc>
          <w:tcPr>
            <w:tcW w:w="3794" w:type="dxa"/>
          </w:tcPr>
          <w:p w14:paraId="376A652F" w14:textId="6E5641AA" w:rsidR="00BC75A5" w:rsidRPr="00BC75A5" w:rsidRDefault="00C369E4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C369E4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Consultant</w:t>
            </w:r>
            <w:r w:rsidR="00BC75A5"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’s Name and Address:</w:t>
            </w:r>
          </w:p>
          <w:p w14:paraId="07B89D4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075B701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4EFA8CE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Name        :</w:t>
            </w:r>
          </w:p>
          <w:p w14:paraId="7CFBAD0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Address    :</w:t>
            </w:r>
          </w:p>
        </w:tc>
        <w:tc>
          <w:tcPr>
            <w:tcW w:w="5387" w:type="dxa"/>
          </w:tcPr>
          <w:p w14:paraId="5E2A4AE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To:</w:t>
            </w:r>
          </w:p>
          <w:p w14:paraId="1788338C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F2E3B1A" w14:textId="517143FC" w:rsidR="00BC75A5" w:rsidRPr="00BC75A5" w:rsidRDefault="00587118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>
              <w:rPr>
                <w:rFonts w:ascii="Book Antiqua" w:hAnsi="Book Antiqua" w:cs="Arial"/>
                <w:sz w:val="22"/>
                <w:szCs w:val="28"/>
                <w:lang w:val="en-US"/>
              </w:rPr>
              <w:t>Engineer-in-Charge</w:t>
            </w:r>
          </w:p>
          <w:p w14:paraId="0B9E4BF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Central Transmission Utility of India Limited</w:t>
            </w:r>
          </w:p>
          <w:p w14:paraId="52D4C4F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(A wholly owned subsidiary of POWERGRID)</w:t>
            </w:r>
          </w:p>
          <w:p w14:paraId="479595E5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10</w:t>
            </w:r>
            <w:r w:rsidRPr="00BC75A5">
              <w:rPr>
                <w:rFonts w:ascii="Book Antiqua" w:hAnsi="Book Antiqua" w:cs="Arial"/>
                <w:sz w:val="22"/>
                <w:szCs w:val="28"/>
                <w:vertAlign w:val="superscript"/>
                <w:lang w:val="en-US"/>
              </w:rPr>
              <w:t>th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 xml:space="preserve"> floor, IRCON International Tower-1, Plot No. 16</w:t>
            </w:r>
          </w:p>
          <w:p w14:paraId="50A43B52" w14:textId="25E1A49B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Sector-32, Gurugram – 12200</w:t>
            </w:r>
            <w:r w:rsidR="00771C60">
              <w:rPr>
                <w:rFonts w:ascii="Book Antiqua" w:hAnsi="Book Antiqua" w:cs="Arial"/>
                <w:sz w:val="22"/>
                <w:szCs w:val="28"/>
                <w:lang w:val="en-US"/>
              </w:rPr>
              <w:t>1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, Haryana</w:t>
            </w:r>
          </w:p>
        </w:tc>
      </w:tr>
    </w:tbl>
    <w:p w14:paraId="09831358" w14:textId="77777777" w:rsidR="00BC75A5" w:rsidRPr="00D74787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0017D998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034F3F" w14:textId="77777777"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r w:rsidR="00150977">
        <w:rPr>
          <w:rFonts w:ascii="Book Antiqua" w:hAnsi="Book Antiqua" w:cs="Arial"/>
          <w:szCs w:val="22"/>
        </w:rPr>
        <w:t>GeM Contract Order dtd</w:t>
      </w:r>
      <w:r>
        <w:rPr>
          <w:rFonts w:ascii="Book Antiqua" w:hAnsi="Book Antiqua" w:cs="Arial"/>
          <w:szCs w:val="22"/>
        </w:rPr>
        <w:t xml:space="preserve"> xx.xx.xxxx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 xml:space="preserve">…..,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14:paraId="5003F21D" w14:textId="77777777"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14:paraId="6E3D0CDB" w14:textId="77777777" w:rsidTr="003832AF">
        <w:tc>
          <w:tcPr>
            <w:tcW w:w="860" w:type="dxa"/>
          </w:tcPr>
          <w:p w14:paraId="426C1BE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14:paraId="48782153" w14:textId="77777777"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14:paraId="43A338E8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14:paraId="67CAE8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14:paraId="56BA64C6" w14:textId="77777777" w:rsidTr="003832AF">
        <w:tc>
          <w:tcPr>
            <w:tcW w:w="860" w:type="dxa"/>
          </w:tcPr>
          <w:p w14:paraId="3723287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14:paraId="5AD34CB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14:paraId="773213B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572C3A03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B20398A" w14:textId="77777777" w:rsidTr="003832AF">
        <w:tc>
          <w:tcPr>
            <w:tcW w:w="860" w:type="dxa"/>
          </w:tcPr>
          <w:p w14:paraId="47B8D8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14:paraId="19450F37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14:paraId="09657611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146F2FCA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088902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A6447A0" w14:textId="77777777" w:rsidTr="003832AF">
        <w:tc>
          <w:tcPr>
            <w:tcW w:w="860" w:type="dxa"/>
          </w:tcPr>
          <w:p w14:paraId="6E4C18EE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14:paraId="78654C55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14:paraId="612E4C0B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482822E1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46CEE6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441C69D7" w14:textId="77777777"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14:paraId="11153719" w14:textId="394C360B"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 w:rsidR="006C36A9">
        <w:rPr>
          <w:rFonts w:ascii="Book Antiqua" w:hAnsi="Book Antiqua" w:cs="Arial"/>
          <w:szCs w:val="22"/>
        </w:rPr>
        <w:t>GeM Contract Order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14:paraId="75EF7353" w14:textId="77777777" w:rsid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p w14:paraId="7E282EA9" w14:textId="77777777"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14:paraId="6692FECE" w14:textId="77777777"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376" w:type="dxa"/>
        <w:tblInd w:w="108" w:type="dxa"/>
        <w:tblLook w:val="04A0" w:firstRow="1" w:lastRow="0" w:firstColumn="1" w:lastColumn="0" w:noHBand="0" w:noVBand="1"/>
      </w:tblPr>
      <w:tblGrid>
        <w:gridCol w:w="1440"/>
        <w:gridCol w:w="2671"/>
        <w:gridCol w:w="2835"/>
        <w:gridCol w:w="2430"/>
      </w:tblGrid>
      <w:tr w:rsidR="00B4441F" w:rsidRPr="00063631" w14:paraId="7AA1687D" w14:textId="77777777" w:rsidTr="008B6E62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4616F4" w14:textId="7F02B296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2671" w:type="dxa"/>
            <w:shd w:val="clear" w:color="auto" w:fill="auto"/>
            <w:noWrap/>
            <w:vAlign w:val="center"/>
            <w:hideMark/>
          </w:tcPr>
          <w:p w14:paraId="0BEB5A9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004047" w14:textId="2B468D5F" w:rsidR="00B4441F" w:rsidRPr="00063631" w:rsidRDefault="008B6E62" w:rsidP="008B6E62">
            <w:pPr>
              <w:spacing w:after="0" w:line="240" w:lineRule="auto"/>
              <w:ind w:left="208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Authorised </w:t>
            </w:r>
            <w:r w:rsidR="00E25879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Signatory</w:t>
            </w:r>
            <w:r w:rsidR="00E25879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AEDEA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078D1AA" w14:textId="77777777" w:rsidTr="008B6E62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3274DB" w14:textId="04800154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2671" w:type="dxa"/>
            <w:shd w:val="clear" w:color="auto" w:fill="auto"/>
            <w:vAlign w:val="center"/>
            <w:hideMark/>
          </w:tcPr>
          <w:p w14:paraId="33B9A956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4A20F6C" w14:textId="3B9F24C9" w:rsidR="00B4441F" w:rsidRPr="00063631" w:rsidRDefault="00E25879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36918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6102B65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D5CAE" w14:textId="77777777" w:rsidR="0082040B" w:rsidRDefault="0082040B" w:rsidP="00B64E06">
      <w:pPr>
        <w:spacing w:after="0" w:line="240" w:lineRule="auto"/>
      </w:pPr>
      <w:r>
        <w:separator/>
      </w:r>
    </w:p>
  </w:endnote>
  <w:endnote w:type="continuationSeparator" w:id="0">
    <w:p w14:paraId="05ABB3E5" w14:textId="77777777" w:rsidR="0082040B" w:rsidRDefault="0082040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577D8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2A938E49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9ABDE" w14:textId="77777777" w:rsidR="0082040B" w:rsidRDefault="0082040B" w:rsidP="00B64E06">
      <w:pPr>
        <w:spacing w:after="0" w:line="240" w:lineRule="auto"/>
      </w:pPr>
      <w:r>
        <w:separator/>
      </w:r>
    </w:p>
  </w:footnote>
  <w:footnote w:type="continuationSeparator" w:id="0">
    <w:p w14:paraId="3C0506E5" w14:textId="77777777" w:rsidR="0082040B" w:rsidRDefault="0082040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14:paraId="47841A49" w14:textId="77777777" w:rsidTr="00F02A32">
      <w:tc>
        <w:tcPr>
          <w:tcW w:w="9747" w:type="dxa"/>
        </w:tcPr>
        <w:p w14:paraId="592CAF7D" w14:textId="77777777"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……………………(Package Name)……………</w:t>
          </w:r>
        </w:p>
        <w:p w14:paraId="225533CA" w14:textId="77777777"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14:paraId="39B09D02" w14:textId="77777777"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14:paraId="31F14414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20541055">
    <w:abstractNumId w:val="1"/>
  </w:num>
  <w:num w:numId="2" w16cid:durableId="831406390">
    <w:abstractNumId w:val="2"/>
  </w:num>
  <w:num w:numId="3" w16cid:durableId="54194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464BA"/>
    <w:rsid w:val="00050F33"/>
    <w:rsid w:val="00063631"/>
    <w:rsid w:val="0009421E"/>
    <w:rsid w:val="000C2FBF"/>
    <w:rsid w:val="00131F30"/>
    <w:rsid w:val="00150977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23096"/>
    <w:rsid w:val="004502C9"/>
    <w:rsid w:val="00477CCD"/>
    <w:rsid w:val="00490571"/>
    <w:rsid w:val="004F4D65"/>
    <w:rsid w:val="00533455"/>
    <w:rsid w:val="00533E91"/>
    <w:rsid w:val="00580259"/>
    <w:rsid w:val="00581BB5"/>
    <w:rsid w:val="00587118"/>
    <w:rsid w:val="005A0354"/>
    <w:rsid w:val="005A424F"/>
    <w:rsid w:val="005D0461"/>
    <w:rsid w:val="00617A42"/>
    <w:rsid w:val="00664F1B"/>
    <w:rsid w:val="00670F0D"/>
    <w:rsid w:val="006C0C9A"/>
    <w:rsid w:val="006C36A9"/>
    <w:rsid w:val="0073674E"/>
    <w:rsid w:val="00750BB8"/>
    <w:rsid w:val="00771C60"/>
    <w:rsid w:val="007A1878"/>
    <w:rsid w:val="007A2A4A"/>
    <w:rsid w:val="007A5BF5"/>
    <w:rsid w:val="00814E39"/>
    <w:rsid w:val="0082040B"/>
    <w:rsid w:val="00850C4C"/>
    <w:rsid w:val="00852F88"/>
    <w:rsid w:val="00855A89"/>
    <w:rsid w:val="00877506"/>
    <w:rsid w:val="0088115F"/>
    <w:rsid w:val="00885002"/>
    <w:rsid w:val="00892B9C"/>
    <w:rsid w:val="008B6E62"/>
    <w:rsid w:val="008C5A1E"/>
    <w:rsid w:val="009648AC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A6C4D"/>
    <w:rsid w:val="00AD7E4C"/>
    <w:rsid w:val="00B03855"/>
    <w:rsid w:val="00B116D9"/>
    <w:rsid w:val="00B4441F"/>
    <w:rsid w:val="00B64E06"/>
    <w:rsid w:val="00B755EC"/>
    <w:rsid w:val="00BC75A5"/>
    <w:rsid w:val="00BD6E93"/>
    <w:rsid w:val="00C01AF5"/>
    <w:rsid w:val="00C2314E"/>
    <w:rsid w:val="00C369E4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25879"/>
    <w:rsid w:val="00E978E5"/>
    <w:rsid w:val="00EC04C8"/>
    <w:rsid w:val="00EE0A50"/>
    <w:rsid w:val="00F02A32"/>
    <w:rsid w:val="00F10C4E"/>
    <w:rsid w:val="00F164AB"/>
    <w:rsid w:val="00F37BFE"/>
    <w:rsid w:val="00F6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."/>
  <w:listSeparator w:val=","/>
  <w14:docId w14:val="01ABF7E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57</cp:revision>
  <cp:lastPrinted>2019-05-22T10:28:00Z</cp:lastPrinted>
  <dcterms:created xsi:type="dcterms:W3CDTF">2019-05-22T10:24:00Z</dcterms:created>
  <dcterms:modified xsi:type="dcterms:W3CDTF">2024-12-04T08:06:00Z</dcterms:modified>
  <cp:contentStatus/>
</cp:coreProperties>
</file>