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25239E1" w14:textId="50D3DC32" w:rsidR="00FA70B9" w:rsidRPr="00F91926" w:rsidRDefault="00FA70B9" w:rsidP="00FA70B9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="002D7CC5" w:rsidRPr="002D7CC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System strengthening at </w:t>
      </w:r>
      <w:proofErr w:type="spellStart"/>
      <w:r w:rsidR="002D7CC5" w:rsidRPr="002D7CC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Koppal</w:t>
      </w:r>
      <w:proofErr w:type="spellEnd"/>
      <w:r w:rsidR="002D7CC5" w:rsidRPr="002D7CC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-II and </w:t>
      </w:r>
      <w:proofErr w:type="spellStart"/>
      <w:r w:rsidR="002D7CC5" w:rsidRPr="002D7CC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Gadag</w:t>
      </w:r>
      <w:proofErr w:type="spellEnd"/>
      <w:r w:rsidR="002D7CC5" w:rsidRPr="002D7CC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-II for integration of RE generation projects</w:t>
      </w:r>
      <w:r w:rsidRPr="00D3055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”.</w:t>
      </w:r>
    </w:p>
    <w:p w14:paraId="578364C6" w14:textId="77777777" w:rsidR="00FA70B9" w:rsidRPr="00F91926" w:rsidRDefault="00FA70B9" w:rsidP="00FA70B9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66BDD978" w14:textId="7AA387C4" w:rsidR="00FA70B9" w:rsidRPr="00D66991" w:rsidRDefault="00FA70B9" w:rsidP="00FA70B9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CTUIL/IE/2024-25/6</w:t>
      </w:r>
      <w:r w:rsidR="002D7CC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8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1174F00D" w14:textId="77777777" w:rsidR="00FA70B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Kind Attention:  Mr. Dwaipayan Sen (Manager, C&amp;M-CTUIL)/Mr. Rahul (Manager, C&amp;M-CTUIL)</w:t>
            </w:r>
          </w:p>
          <w:p w14:paraId="09C58DA7" w14:textId="5243E354" w:rsidR="00240509" w:rsidRPr="0024050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  <w:r w:rsidR="00240509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758C8BB2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Mobile: </w:t>
            </w:r>
            <w:r w:rsidR="00FA70B9" w:rsidRPr="00FA70B9">
              <w:rPr>
                <w:rFonts w:ascii="Book Antiqua" w:hAnsi="Book Antiqua"/>
                <w:sz w:val="24"/>
                <w:szCs w:val="24"/>
                <w:lang w:val="en-GB"/>
              </w:rPr>
              <w:t>+91-9205287422/9205472328</w:t>
            </w:r>
          </w:p>
          <w:p w14:paraId="7776CE86" w14:textId="1ED44D90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; </w:t>
            </w:r>
            <w:hyperlink r:id="rId9" w:history="1">
              <w:r w:rsidR="005B7AD4" w:rsidRPr="00CA20A1">
                <w:rPr>
                  <w:rStyle w:val="Hyperlink"/>
                </w:rPr>
                <w:t xml:space="preserve"> </w:t>
              </w:r>
              <w:r w:rsidR="00FA70B9" w:rsidRPr="00FA70B9">
                <w:rPr>
                  <w:rStyle w:val="Hyperlink"/>
                  <w:rFonts w:ascii="Book Antiqua" w:hAnsi="Book Antiqua"/>
                  <w:lang w:val="en-GB"/>
                </w:rPr>
                <w:t xml:space="preserve">dwaipayan@powergrid.in 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1B04655" w14:textId="726E3131" w:rsidR="00FA70B9" w:rsidRPr="00FA70B9" w:rsidRDefault="00FA70B9" w:rsidP="00505669">
            <w:pPr>
              <w:rPr>
                <w:rStyle w:val="Hyperlink"/>
              </w:rPr>
            </w:pPr>
            <w:r>
              <w:rPr>
                <w:rFonts w:ascii="Book Antiqua" w:hAnsi="Book Antiqua"/>
                <w:lang w:val="en-GB"/>
              </w:rPr>
              <w:t xml:space="preserve">                </w:t>
            </w:r>
            <w:proofErr w:type="spellStart"/>
            <w:proofErr w:type="gramStart"/>
            <w:r w:rsidRPr="00FA70B9">
              <w:rPr>
                <w:rStyle w:val="Hyperlink"/>
                <w:lang w:val="en-GB"/>
              </w:rPr>
              <w:t>rahul.prasad</w:t>
            </w:r>
            <w:proofErr w:type="spellEnd"/>
            <w:proofErr w:type="gramEnd"/>
            <w:r w:rsidRPr="00FA70B9">
              <w:rPr>
                <w:rStyle w:val="Hyperlink"/>
                <w:lang w:val="en-GB"/>
              </w:rPr>
              <w:t xml:space="preserve"> @powergrid.in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33DE89E4" w:rsidR="005D3F5D" w:rsidRPr="00FA70B9" w:rsidRDefault="00C42035" w:rsidP="00FA70B9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2D7CC5" w:rsidRPr="002D7CC5">
              <w:rPr>
                <w:rFonts w:ascii="Book Antiqua" w:hAnsi="Book Antiqua" w:cs="Arial"/>
                <w:b/>
                <w:bCs/>
              </w:rPr>
              <w:t xml:space="preserve">System strengthening at </w:t>
            </w:r>
            <w:proofErr w:type="spellStart"/>
            <w:r w:rsidR="002D7CC5" w:rsidRPr="002D7CC5">
              <w:rPr>
                <w:rFonts w:ascii="Book Antiqua" w:hAnsi="Book Antiqua" w:cs="Arial"/>
                <w:b/>
                <w:bCs/>
              </w:rPr>
              <w:t>Koppal</w:t>
            </w:r>
            <w:proofErr w:type="spellEnd"/>
            <w:r w:rsidR="002D7CC5" w:rsidRPr="002D7CC5">
              <w:rPr>
                <w:rFonts w:ascii="Book Antiqua" w:hAnsi="Book Antiqua" w:cs="Arial"/>
                <w:b/>
                <w:bCs/>
              </w:rPr>
              <w:t xml:space="preserve">-II and </w:t>
            </w:r>
            <w:proofErr w:type="spellStart"/>
            <w:r w:rsidR="002D7CC5" w:rsidRPr="002D7CC5">
              <w:rPr>
                <w:rFonts w:ascii="Book Antiqua" w:hAnsi="Book Antiqua" w:cs="Arial"/>
                <w:b/>
                <w:bCs/>
              </w:rPr>
              <w:t>Gadag</w:t>
            </w:r>
            <w:proofErr w:type="spellEnd"/>
            <w:r w:rsidR="002D7CC5" w:rsidRPr="002D7CC5">
              <w:rPr>
                <w:rFonts w:ascii="Book Antiqua" w:hAnsi="Book Antiqua" w:cs="Arial"/>
                <w:b/>
                <w:bCs/>
              </w:rPr>
              <w:t>-II for integration of RE generation projects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A86CB8">
              <w:rPr>
                <w:rFonts w:ascii="Book Antiqua" w:hAnsi="Book Antiqua" w:cs="Arial"/>
                <w:b/>
                <w:bCs/>
              </w:rPr>
              <w:t>Spec. No.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CTUIL/IE/2024-25/</w:t>
            </w:r>
            <w:r w:rsidR="00393F65">
              <w:rPr>
                <w:rFonts w:ascii="Book Antiqua" w:hAnsi="Book Antiqua" w:cs="Arial"/>
                <w:b/>
                <w:bCs/>
                <w:sz w:val="22"/>
                <w:szCs w:val="22"/>
              </w:rPr>
              <w:t>6</w:t>
            </w:r>
            <w:r w:rsidR="002D7CC5">
              <w:rPr>
                <w:rFonts w:ascii="Book Antiqua" w:hAnsi="Book Antiqua" w:cs="Arial"/>
                <w:b/>
                <w:bCs/>
                <w:sz w:val="22"/>
                <w:szCs w:val="22"/>
              </w:rPr>
              <w:t>8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</w:t>
            </w:r>
            <w:proofErr w:type="gramStart"/>
            <w:r w:rsidRPr="006D16E4">
              <w:rPr>
                <w:rFonts w:ascii="Book Antiqua" w:hAnsi="Book Antiqua" w:cs="Arial"/>
              </w:rPr>
              <w:t>time as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27DEF9A0" w14:textId="77777777" w:rsidR="00FA70B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Dwaipayan Sen (Manager, C&amp;M-CTUIL)/Mr. Rahul (Manager, C&amp;M-CTUIL)  </w:t>
            </w:r>
          </w:p>
          <w:p w14:paraId="23A0CE88" w14:textId="1F80B651" w:rsidR="00FA70B9" w:rsidRPr="00FA70B9" w:rsidRDefault="00FA70B9" w:rsidP="00FA70B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   </w:t>
            </w:r>
          </w:p>
          <w:p w14:paraId="6B1FE9D5" w14:textId="77777777" w:rsidR="00FA70B9" w:rsidRPr="00FA70B9" w:rsidRDefault="00FA70B9" w:rsidP="00FA70B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Mobile: +91-9205287422/9205472328</w:t>
            </w:r>
          </w:p>
          <w:p w14:paraId="425A7396" w14:textId="096CE613" w:rsidR="00FA70B9" w:rsidRPr="00FA70B9" w:rsidRDefault="00FA70B9" w:rsidP="00FA70B9">
            <w:pPr>
              <w:pStyle w:val="NoSpacing"/>
              <w:rPr>
                <w:rStyle w:val="Hyperlink"/>
                <w:rFonts w:ascii="Times New Roman" w:eastAsia="Times New Roman" w:hAnsi="Times New Roman" w:cs="Times New Roman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Email:  </w:t>
            </w:r>
            <w:hyperlink r:id="rId10" w:history="1">
              <w:r w:rsidR="00A86CB8" w:rsidRPr="00215096">
                <w:rPr>
                  <w:rStyle w:val="Hyperlink"/>
                  <w:rFonts w:ascii="Times New Roman" w:eastAsia="Times New Roman" w:hAnsi="Times New Roman" w:cs="Times New Roman"/>
                  <w:lang w:val="en-GB"/>
                </w:rPr>
                <w:t>dwaipayan@powergrid.in</w:t>
              </w:r>
            </w:hyperlink>
            <w:r w:rsidR="00A86CB8">
              <w:rPr>
                <w:rStyle w:val="Hyperlink"/>
                <w:rFonts w:ascii="Times New Roman" w:eastAsia="Times New Roman" w:hAnsi="Times New Roman" w:cs="Times New Roman"/>
                <w:lang w:val="en-GB"/>
              </w:rPr>
              <w:t xml:space="preserve"> ;</w:t>
            </w:r>
            <w:r w:rsidRPr="00FA70B9">
              <w:rPr>
                <w:rStyle w:val="Hyperlink"/>
                <w:rFonts w:ascii="Times New Roman" w:eastAsia="Times New Roman" w:hAnsi="Times New Roman" w:cs="Times New Roman"/>
                <w:lang w:val="en-GB"/>
              </w:rPr>
              <w:t xml:space="preserve"> </w:t>
            </w:r>
          </w:p>
          <w:p w14:paraId="5D39B0A7" w14:textId="0526E966" w:rsidR="00655458" w:rsidRPr="00FA70B9" w:rsidRDefault="00FA70B9" w:rsidP="00FA70B9">
            <w:pPr>
              <w:jc w:val="both"/>
              <w:rPr>
                <w:rStyle w:val="Hyperlink"/>
              </w:rPr>
            </w:pPr>
            <w:r w:rsidRPr="00FA70B9">
              <w:rPr>
                <w:rStyle w:val="Hyperlink"/>
                <w:u w:val="none"/>
                <w:lang w:val="en-GB"/>
              </w:rPr>
              <w:t xml:space="preserve">             </w:t>
            </w:r>
            <w:proofErr w:type="spellStart"/>
            <w:proofErr w:type="gramStart"/>
            <w:r w:rsidRPr="00FA70B9">
              <w:rPr>
                <w:rStyle w:val="Hyperlink"/>
                <w:lang w:val="en-GB"/>
              </w:rPr>
              <w:t>rahul.prasad</w:t>
            </w:r>
            <w:proofErr w:type="spellEnd"/>
            <w:proofErr w:type="gramEnd"/>
            <w:r w:rsidRPr="00FA70B9">
              <w:rPr>
                <w:rStyle w:val="Hyperlink"/>
                <w:lang w:val="en-GB"/>
              </w:rPr>
              <w:t xml:space="preserve"> @powergrid.in</w:t>
            </w:r>
            <w:r w:rsidR="00655458" w:rsidRPr="00FA70B9">
              <w:rPr>
                <w:rStyle w:val="Hyperlink"/>
              </w:rPr>
              <w:t xml:space="preserve"> </w:t>
            </w:r>
          </w:p>
          <w:p w14:paraId="04364418" w14:textId="77777777" w:rsidR="00FA70B9" w:rsidRPr="00FA70B9" w:rsidRDefault="00FA70B9" w:rsidP="00FA70B9">
            <w:pPr>
              <w:jc w:val="both"/>
              <w:rPr>
                <w:rStyle w:val="Hyperlink"/>
              </w:rPr>
            </w:pPr>
          </w:p>
          <w:p w14:paraId="093AE6B0" w14:textId="27F0AB89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3347B2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17.02.2025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355E8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355E8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355E8" w14:paraId="1EAC16E6" w14:textId="77777777" w:rsidTr="6E844377">
              <w:tc>
                <w:tcPr>
                  <w:tcW w:w="3859" w:type="dxa"/>
                </w:tcPr>
                <w:p w14:paraId="27191AD3" w14:textId="07506A23" w:rsidR="005044F1" w:rsidRPr="005F02ED" w:rsidRDefault="00306EB4" w:rsidP="00FA70B9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2D7CC5" w:rsidRP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System strengthening at </w:t>
                  </w:r>
                  <w:proofErr w:type="spellStart"/>
                  <w:r w:rsidR="002D7CC5" w:rsidRP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Koppal</w:t>
                  </w:r>
                  <w:proofErr w:type="spellEnd"/>
                  <w:r w:rsidR="002D7CC5" w:rsidRP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-II and </w:t>
                  </w:r>
                  <w:proofErr w:type="spellStart"/>
                  <w:r w:rsidR="002D7CC5" w:rsidRP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Gadag</w:t>
                  </w:r>
                  <w:proofErr w:type="spellEnd"/>
                  <w:r w:rsidR="002D7CC5" w:rsidRP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-II for integration of RE generation projects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="009C4ACD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3780D213" w14:textId="4F48D22F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2024-</w:t>
                  </w:r>
                  <w:r w:rsidR="00BE1C1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2E5B5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</w:t>
                  </w:r>
                  <w:r w:rsid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05A22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44E1EE77" w:rsidR="0081275D" w:rsidRPr="00605A22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2D7CC5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2</w:t>
                  </w:r>
                  <w:r w:rsidR="00714066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002D7CC5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05</w:t>
                  </w:r>
                  <w:r w:rsidR="00714066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002D7CC5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000</w:t>
                  </w:r>
                  <w:r w:rsidR="7220E601" w:rsidRPr="00DF02E9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05A22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355E8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09ABF4A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8E4BE3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3347B2">
              <w:rPr>
                <w:rStyle w:val="Hyperlink"/>
              </w:rPr>
              <w:t>03.03.2025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4A94FAFF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92856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>Date:</w:t>
            </w:r>
            <w:r w:rsidR="0075551B" w:rsidRPr="00F9285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3347B2">
              <w:rPr>
                <w:rStyle w:val="Hyperlink"/>
              </w:rPr>
              <w:t>03.03.2025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2439E11D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3347B2">
              <w:rPr>
                <w:rStyle w:val="Hyperlink"/>
                <w:rFonts w:ascii="Book Antiqua" w:eastAsia="Batang" w:hAnsi="Book Antiqua" w:cs="Arial"/>
                <w:b/>
                <w:bCs/>
              </w:rPr>
              <w:t>03.03.2025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1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53D59270" w14:textId="618F869D" w:rsidR="00BD621E" w:rsidRPr="005F02ED" w:rsidRDefault="00BD621E" w:rsidP="00A86CB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2D7CC5" w:rsidRP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System strengthening at </w:t>
                  </w:r>
                  <w:proofErr w:type="spellStart"/>
                  <w:r w:rsidR="002D7CC5" w:rsidRP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Koppal</w:t>
                  </w:r>
                  <w:proofErr w:type="spellEnd"/>
                  <w:r w:rsidR="002D7CC5" w:rsidRP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-II and </w:t>
                  </w:r>
                  <w:proofErr w:type="spellStart"/>
                  <w:r w:rsidR="002D7CC5" w:rsidRP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Gadag</w:t>
                  </w:r>
                  <w:proofErr w:type="spellEnd"/>
                  <w:r w:rsidR="002D7CC5" w:rsidRP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-II for integration of RE generation projects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7CF3C48D" w14:textId="37B4F39A" w:rsidR="00C343F5" w:rsidRPr="00CB6239" w:rsidRDefault="00BD621E" w:rsidP="00BD621E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Spec. No. CTUIL/IE/2024-25/</w:t>
                  </w:r>
                  <w:r w:rsidR="00B27482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</w:t>
                  </w:r>
                  <w:r w:rsidR="002D7CC5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2FB1722D" w:rsidR="00C343F5" w:rsidRPr="009A039A" w:rsidRDefault="00B27482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22</w:t>
                  </w:r>
                  <w:r w:rsidR="005E00C5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Twenty-Two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2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3444B" w14:textId="77777777" w:rsidR="00C60DE1" w:rsidRDefault="00C60DE1">
      <w:r>
        <w:separator/>
      </w:r>
    </w:p>
  </w:endnote>
  <w:endnote w:type="continuationSeparator" w:id="0">
    <w:p w14:paraId="200051CE" w14:textId="77777777" w:rsidR="00C60DE1" w:rsidRDefault="00C60DE1">
      <w:r>
        <w:continuationSeparator/>
      </w:r>
    </w:p>
  </w:endnote>
  <w:endnote w:type="continuationNotice" w:id="1">
    <w:p w14:paraId="3C71B410" w14:textId="77777777" w:rsidR="00C60DE1" w:rsidRDefault="00C60D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D90E5" w14:textId="77777777" w:rsidR="00C60DE1" w:rsidRDefault="00C60DE1">
      <w:r>
        <w:separator/>
      </w:r>
    </w:p>
  </w:footnote>
  <w:footnote w:type="continuationSeparator" w:id="0">
    <w:p w14:paraId="03925841" w14:textId="77777777" w:rsidR="00C60DE1" w:rsidRDefault="00C60DE1">
      <w:r>
        <w:continuationSeparator/>
      </w:r>
    </w:p>
  </w:footnote>
  <w:footnote w:type="continuationNotice" w:id="1">
    <w:p w14:paraId="480A66F5" w14:textId="77777777" w:rsidR="00C60DE1" w:rsidRDefault="00C60D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937951">
    <w:abstractNumId w:val="7"/>
  </w:num>
  <w:num w:numId="2" w16cid:durableId="446462328">
    <w:abstractNumId w:val="14"/>
  </w:num>
  <w:num w:numId="3" w16cid:durableId="150604114">
    <w:abstractNumId w:val="12"/>
  </w:num>
  <w:num w:numId="4" w16cid:durableId="1055741084">
    <w:abstractNumId w:val="15"/>
  </w:num>
  <w:num w:numId="5" w16cid:durableId="1508446779">
    <w:abstractNumId w:val="1"/>
  </w:num>
  <w:num w:numId="6" w16cid:durableId="51931581">
    <w:abstractNumId w:val="18"/>
  </w:num>
  <w:num w:numId="7" w16cid:durableId="418478599">
    <w:abstractNumId w:val="17"/>
  </w:num>
  <w:num w:numId="8" w16cid:durableId="449473661">
    <w:abstractNumId w:val="8"/>
  </w:num>
  <w:num w:numId="9" w16cid:durableId="1091201686">
    <w:abstractNumId w:val="3"/>
  </w:num>
  <w:num w:numId="10" w16cid:durableId="1370957498">
    <w:abstractNumId w:val="6"/>
  </w:num>
  <w:num w:numId="11" w16cid:durableId="1952206124">
    <w:abstractNumId w:val="4"/>
  </w:num>
  <w:num w:numId="12" w16cid:durableId="790904640">
    <w:abstractNumId w:val="2"/>
  </w:num>
  <w:num w:numId="13" w16cid:durableId="8771602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6060429">
    <w:abstractNumId w:val="0"/>
  </w:num>
  <w:num w:numId="15" w16cid:durableId="1012488128">
    <w:abstractNumId w:val="5"/>
  </w:num>
  <w:num w:numId="16" w16cid:durableId="1425111196">
    <w:abstractNumId w:val="11"/>
  </w:num>
  <w:num w:numId="17" w16cid:durableId="171531370">
    <w:abstractNumId w:val="20"/>
  </w:num>
  <w:num w:numId="18" w16cid:durableId="1627928822">
    <w:abstractNumId w:val="21"/>
  </w:num>
  <w:num w:numId="19" w16cid:durableId="1070269196">
    <w:abstractNumId w:val="16"/>
  </w:num>
  <w:num w:numId="20" w16cid:durableId="20883799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94482967">
    <w:abstractNumId w:val="19"/>
  </w:num>
  <w:num w:numId="22" w16cid:durableId="894200664">
    <w:abstractNumId w:val="10"/>
  </w:num>
  <w:num w:numId="23" w16cid:durableId="73898497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66E3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5E5E"/>
    <w:rsid w:val="000A6656"/>
    <w:rsid w:val="000A7DA2"/>
    <w:rsid w:val="000A7EB8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CC5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7B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3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304C"/>
    <w:rsid w:val="0050408B"/>
    <w:rsid w:val="005044F1"/>
    <w:rsid w:val="00505669"/>
    <w:rsid w:val="00505A2A"/>
    <w:rsid w:val="00505D45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02E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066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089C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CB8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286D"/>
    <w:rsid w:val="00AC2D9F"/>
    <w:rsid w:val="00AC52C7"/>
    <w:rsid w:val="00AC5E08"/>
    <w:rsid w:val="00AD2E87"/>
    <w:rsid w:val="00AD7570"/>
    <w:rsid w:val="00AD7FD8"/>
    <w:rsid w:val="00AE0845"/>
    <w:rsid w:val="00AE0F99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2C80"/>
    <w:rsid w:val="00B338F0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505"/>
    <w:rsid w:val="00C56BD3"/>
    <w:rsid w:val="00C606A6"/>
    <w:rsid w:val="00C60DE1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3778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00F9"/>
    <w:rsid w:val="00E11C70"/>
    <w:rsid w:val="00E12905"/>
    <w:rsid w:val="00E13DD1"/>
    <w:rsid w:val="00E1545C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E7CD0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5017"/>
    <w:rsid w:val="00F5681E"/>
    <w:rsid w:val="00F569A7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0B9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em.gov.i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waipayan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moolchandkh@powergrid.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0E6A4-7C14-402C-A954-B579039EC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Dwaipayan Sen</cp:lastModifiedBy>
  <cp:revision>733</cp:revision>
  <cp:lastPrinted>2022-12-20T13:22:00Z</cp:lastPrinted>
  <dcterms:created xsi:type="dcterms:W3CDTF">2017-09-01T11:04:00Z</dcterms:created>
  <dcterms:modified xsi:type="dcterms:W3CDTF">2025-02-10T07:47:00Z</dcterms:modified>
  <cp:contentStatus/>
</cp:coreProperties>
</file>