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FC27" w14:textId="01E19261" w:rsidR="00D8600A" w:rsidRPr="00CA359D" w:rsidRDefault="002C7DA1" w:rsidP="00D8600A">
      <w:pPr>
        <w:spacing w:after="160"/>
        <w:jc w:val="center"/>
        <w:rPr>
          <w:rFonts w:ascii="Arial" w:hAnsi="Arial" w:cs="Arial"/>
          <w:b/>
          <w:bCs/>
        </w:rPr>
      </w:pPr>
      <w:bookmarkStart w:id="0" w:name="_Hlk214638244"/>
      <w:r>
        <w:rPr>
          <w:rFonts w:ascii="Arial" w:hAnsi="Arial" w:cs="Arial"/>
          <w:b/>
          <w:bCs/>
        </w:rPr>
        <w:t xml:space="preserve">FORMAT </w:t>
      </w:r>
      <w:r w:rsidR="00D8600A" w:rsidRPr="00CA359D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="00D8600A" w:rsidRPr="00CA359D">
        <w:rPr>
          <w:rFonts w:ascii="Arial" w:hAnsi="Arial" w:cs="Arial"/>
          <w:b/>
          <w:bCs/>
        </w:rPr>
        <w:t>CC1 – Application for Approval of Change in Control</w:t>
      </w:r>
    </w:p>
    <w:p w14:paraId="798D3E61" w14:textId="77777777" w:rsidR="00D8600A" w:rsidRPr="00CA359D" w:rsidRDefault="00D8600A" w:rsidP="00D8600A">
      <w:pPr>
        <w:spacing w:after="160"/>
        <w:jc w:val="center"/>
        <w:rPr>
          <w:rFonts w:ascii="Arial" w:hAnsi="Arial" w:cs="Arial"/>
          <w:b/>
          <w:bCs/>
        </w:rPr>
      </w:pPr>
    </w:p>
    <w:tbl>
      <w:tblPr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40"/>
        <w:gridCol w:w="4608"/>
      </w:tblGrid>
      <w:tr w:rsidR="00D8600A" w:rsidRPr="00CA359D" w14:paraId="31415B12" w14:textId="77777777" w:rsidTr="00CA359D">
        <w:tc>
          <w:tcPr>
            <w:tcW w:w="817" w:type="dxa"/>
          </w:tcPr>
          <w:p w14:paraId="3A9F03C1" w14:textId="7585602A" w:rsidR="00D8600A" w:rsidRPr="00CA359D" w:rsidRDefault="00D8600A" w:rsidP="00CA359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CA359D">
              <w:rPr>
                <w:rFonts w:ascii="Arial" w:hAnsi="Arial" w:cs="Arial"/>
                <w:b/>
                <w:bCs/>
              </w:rPr>
              <w:t>S.</w:t>
            </w:r>
            <w:r w:rsidR="00CA359D" w:rsidRPr="00CA359D">
              <w:rPr>
                <w:rFonts w:ascii="Arial" w:hAnsi="Arial" w:cs="Arial"/>
                <w:b/>
                <w:bCs/>
              </w:rPr>
              <w:t xml:space="preserve"> </w:t>
            </w:r>
            <w:r w:rsidRPr="00CA359D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4140" w:type="dxa"/>
          </w:tcPr>
          <w:p w14:paraId="015FC7FA" w14:textId="77777777" w:rsidR="00D8600A" w:rsidRPr="00CA359D" w:rsidRDefault="00D8600A" w:rsidP="00CA359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CA359D">
              <w:rPr>
                <w:rFonts w:ascii="Arial" w:hAnsi="Arial" w:cs="Arial"/>
                <w:b/>
                <w:bCs/>
              </w:rPr>
              <w:t>Head</w:t>
            </w:r>
          </w:p>
        </w:tc>
        <w:tc>
          <w:tcPr>
            <w:tcW w:w="4608" w:type="dxa"/>
          </w:tcPr>
          <w:p w14:paraId="52877286" w14:textId="77777777" w:rsidR="00D8600A" w:rsidRPr="00CA359D" w:rsidRDefault="00D8600A" w:rsidP="00CA359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CA359D">
              <w:rPr>
                <w:rFonts w:ascii="Arial" w:hAnsi="Arial" w:cs="Arial"/>
                <w:b/>
                <w:bCs/>
              </w:rPr>
              <w:t>Information</w:t>
            </w:r>
          </w:p>
        </w:tc>
      </w:tr>
      <w:tr w:rsidR="00D8600A" w:rsidRPr="00CA359D" w14:paraId="46639FD9" w14:textId="77777777" w:rsidTr="00CA359D">
        <w:trPr>
          <w:trHeight w:val="967"/>
        </w:trPr>
        <w:tc>
          <w:tcPr>
            <w:tcW w:w="817" w:type="dxa"/>
          </w:tcPr>
          <w:p w14:paraId="334F7F0E" w14:textId="77777777" w:rsidR="00D8600A" w:rsidRPr="00CA359D" w:rsidRDefault="00D8600A" w:rsidP="00CA359D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0BCA1ACC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Name of Applicant (Connectivity Grantee)</w:t>
            </w:r>
          </w:p>
        </w:tc>
        <w:tc>
          <w:tcPr>
            <w:tcW w:w="4608" w:type="dxa"/>
          </w:tcPr>
          <w:p w14:paraId="6372CE5D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04C5866F" w14:textId="77777777" w:rsidTr="00CA359D">
        <w:tc>
          <w:tcPr>
            <w:tcW w:w="817" w:type="dxa"/>
          </w:tcPr>
          <w:p w14:paraId="76F82E68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2A193F2C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Connectivity Grant Letter No. and Date</w:t>
            </w:r>
          </w:p>
        </w:tc>
        <w:tc>
          <w:tcPr>
            <w:tcW w:w="4608" w:type="dxa"/>
          </w:tcPr>
          <w:p w14:paraId="25994A56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6917D971" w14:textId="77777777" w:rsidTr="00CA359D">
        <w:trPr>
          <w:trHeight w:val="1178"/>
        </w:trPr>
        <w:tc>
          <w:tcPr>
            <w:tcW w:w="817" w:type="dxa"/>
          </w:tcPr>
          <w:p w14:paraId="28C304DA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5C9DDF55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Name of Project / Substation / Voltage Level</w:t>
            </w:r>
          </w:p>
        </w:tc>
        <w:tc>
          <w:tcPr>
            <w:tcW w:w="4608" w:type="dxa"/>
          </w:tcPr>
          <w:p w14:paraId="2F8DAC4D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36773526" w14:textId="77777777" w:rsidTr="00CA359D">
        <w:trPr>
          <w:trHeight w:val="982"/>
        </w:trPr>
        <w:tc>
          <w:tcPr>
            <w:tcW w:w="817" w:type="dxa"/>
          </w:tcPr>
          <w:p w14:paraId="52FDAB3A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689EAE7A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Total Connectivity Quantum (MW)</w:t>
            </w:r>
          </w:p>
        </w:tc>
        <w:tc>
          <w:tcPr>
            <w:tcW w:w="4608" w:type="dxa"/>
          </w:tcPr>
          <w:p w14:paraId="2A98796E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135DB980" w14:textId="77777777" w:rsidTr="00CA359D">
        <w:tc>
          <w:tcPr>
            <w:tcW w:w="817" w:type="dxa"/>
          </w:tcPr>
          <w:p w14:paraId="163EB186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7E2D166D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 xml:space="preserve">Status of Project Implementation </w:t>
            </w:r>
          </w:p>
        </w:tc>
        <w:tc>
          <w:tcPr>
            <w:tcW w:w="4608" w:type="dxa"/>
          </w:tcPr>
          <w:p w14:paraId="22C24F02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30343326" w14:textId="77777777" w:rsidTr="00CA359D">
        <w:tc>
          <w:tcPr>
            <w:tcW w:w="817" w:type="dxa"/>
          </w:tcPr>
          <w:p w14:paraId="0DA218B4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1E9A6385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Entities exercising control in the Connectivity Grantee: (pre-change)</w:t>
            </w:r>
          </w:p>
        </w:tc>
        <w:tc>
          <w:tcPr>
            <w:tcW w:w="4608" w:type="dxa"/>
          </w:tcPr>
          <w:p w14:paraId="23E8ACA6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42BBBF25" w14:textId="77777777" w:rsidTr="00CA359D">
        <w:tc>
          <w:tcPr>
            <w:tcW w:w="817" w:type="dxa"/>
          </w:tcPr>
          <w:p w14:paraId="5D9B0049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1E66D54D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Entities exercising control in the Connectivity Grantee: (post-change)</w:t>
            </w:r>
          </w:p>
        </w:tc>
        <w:tc>
          <w:tcPr>
            <w:tcW w:w="4608" w:type="dxa"/>
          </w:tcPr>
          <w:p w14:paraId="6A11AA36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4BE921C8" w14:textId="77777777" w:rsidTr="00CA359D">
        <w:trPr>
          <w:trHeight w:val="1305"/>
        </w:trPr>
        <w:tc>
          <w:tcPr>
            <w:tcW w:w="817" w:type="dxa"/>
          </w:tcPr>
          <w:p w14:paraId="37A0CD00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2EE55BAF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Existing Promoter(s) / Shareholder(s) – Name, Shareholding %</w:t>
            </w:r>
          </w:p>
        </w:tc>
        <w:tc>
          <w:tcPr>
            <w:tcW w:w="4608" w:type="dxa"/>
          </w:tcPr>
          <w:p w14:paraId="2FFB0485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2CCA6178" w14:textId="77777777" w:rsidTr="00CA359D">
        <w:trPr>
          <w:trHeight w:val="1267"/>
        </w:trPr>
        <w:tc>
          <w:tcPr>
            <w:tcW w:w="817" w:type="dxa"/>
          </w:tcPr>
          <w:p w14:paraId="49C1C9BA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2A64B6C5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Proposed New Promoter(s) / Shareholder(s) – Name, Shareholding %</w:t>
            </w:r>
          </w:p>
        </w:tc>
        <w:tc>
          <w:tcPr>
            <w:tcW w:w="4608" w:type="dxa"/>
          </w:tcPr>
          <w:p w14:paraId="74C46101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3BF970C4" w14:textId="77777777" w:rsidTr="00CA359D">
        <w:trPr>
          <w:trHeight w:val="1724"/>
        </w:trPr>
        <w:tc>
          <w:tcPr>
            <w:tcW w:w="817" w:type="dxa"/>
          </w:tcPr>
          <w:p w14:paraId="6B0A070B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7ABD11A6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 xml:space="preserve">Nature of </w:t>
            </w:r>
            <w:r w:rsidRPr="00CA359D">
              <w:rPr>
                <w:rFonts w:ascii="Arial" w:hAnsi="Arial" w:cs="Arial"/>
                <w:i/>
                <w:iCs/>
              </w:rPr>
              <w:t xml:space="preserve">‘Change of Control’ </w:t>
            </w:r>
            <w:r w:rsidRPr="00CA359D">
              <w:rPr>
                <w:rFonts w:ascii="Arial" w:hAnsi="Arial" w:cs="Arial"/>
              </w:rPr>
              <w:t xml:space="preserve">Transaction </w:t>
            </w:r>
          </w:p>
        </w:tc>
        <w:tc>
          <w:tcPr>
            <w:tcW w:w="4608" w:type="dxa"/>
          </w:tcPr>
          <w:p w14:paraId="425B19CC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42158241" w14:textId="77777777" w:rsidTr="00CA359D">
        <w:trPr>
          <w:trHeight w:val="1125"/>
        </w:trPr>
        <w:tc>
          <w:tcPr>
            <w:tcW w:w="817" w:type="dxa"/>
          </w:tcPr>
          <w:p w14:paraId="6B67D7E2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09D1DA4A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Date of Proposed Change in Control</w:t>
            </w:r>
          </w:p>
        </w:tc>
        <w:tc>
          <w:tcPr>
            <w:tcW w:w="4608" w:type="dxa"/>
          </w:tcPr>
          <w:p w14:paraId="52AFEC9F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264143D3" w14:textId="77777777" w:rsidTr="00CA359D">
        <w:tc>
          <w:tcPr>
            <w:tcW w:w="817" w:type="dxa"/>
          </w:tcPr>
          <w:p w14:paraId="4E32C012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0BFF3ED2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Whether prior lender consent obtained (Yes/No)</w:t>
            </w:r>
          </w:p>
        </w:tc>
        <w:tc>
          <w:tcPr>
            <w:tcW w:w="4608" w:type="dxa"/>
          </w:tcPr>
          <w:p w14:paraId="5A19AE51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  <w:tr w:rsidR="00D8600A" w:rsidRPr="00CA359D" w14:paraId="535E908F" w14:textId="77777777" w:rsidTr="00CA359D">
        <w:tc>
          <w:tcPr>
            <w:tcW w:w="817" w:type="dxa"/>
          </w:tcPr>
          <w:p w14:paraId="30D3CCCC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48646B1A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 xml:space="preserve">Documents enclosed (tick): </w:t>
            </w:r>
          </w:p>
          <w:p w14:paraId="4F6D98BD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  <w:tc>
          <w:tcPr>
            <w:tcW w:w="4608" w:type="dxa"/>
          </w:tcPr>
          <w:p w14:paraId="3A8971C3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  <w:p w14:paraId="45DE1D48" w14:textId="77777777" w:rsidR="00D8600A" w:rsidRPr="00CA359D" w:rsidRDefault="00D8600A" w:rsidP="00D8600A">
            <w:pPr>
              <w:pStyle w:val="ListParagraph"/>
              <w:numPr>
                <w:ilvl w:val="0"/>
                <w:numId w:val="3"/>
              </w:numPr>
              <w:spacing w:after="160"/>
              <w:ind w:left="714" w:hanging="357"/>
              <w:contextualSpacing w:val="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lastRenderedPageBreak/>
              <w:t>Board Resolution</w:t>
            </w:r>
          </w:p>
          <w:p w14:paraId="75162C05" w14:textId="77777777" w:rsidR="00D8600A" w:rsidRPr="00CA359D" w:rsidRDefault="00D8600A" w:rsidP="00D8600A">
            <w:pPr>
              <w:pStyle w:val="ListParagraph"/>
              <w:numPr>
                <w:ilvl w:val="0"/>
                <w:numId w:val="3"/>
              </w:numPr>
              <w:spacing w:after="160"/>
              <w:ind w:left="714" w:hanging="357"/>
              <w:contextualSpacing w:val="0"/>
              <w:rPr>
                <w:rFonts w:ascii="Arial" w:hAnsi="Arial" w:cs="Arial"/>
                <w:lang w:val="en-IN"/>
              </w:rPr>
            </w:pPr>
            <w:r w:rsidRPr="00CA359D">
              <w:rPr>
                <w:rFonts w:ascii="Arial" w:hAnsi="Arial" w:cs="Arial"/>
                <w:lang w:val="en-IN"/>
              </w:rPr>
              <w:t>Shareholding Pattern (Pre- and Post-Change)</w:t>
            </w:r>
          </w:p>
          <w:p w14:paraId="6EA3A5FD" w14:textId="77777777" w:rsidR="00D8600A" w:rsidRPr="00CA359D" w:rsidRDefault="00D8600A" w:rsidP="00D8600A">
            <w:pPr>
              <w:pStyle w:val="ListParagraph"/>
              <w:numPr>
                <w:ilvl w:val="0"/>
                <w:numId w:val="3"/>
              </w:numPr>
              <w:spacing w:after="160"/>
              <w:ind w:left="714" w:hanging="357"/>
              <w:contextualSpacing w:val="0"/>
              <w:rPr>
                <w:rFonts w:ascii="Arial" w:hAnsi="Arial" w:cs="Arial"/>
                <w:lang w:val="en-IN"/>
              </w:rPr>
            </w:pPr>
            <w:r w:rsidRPr="00CA359D">
              <w:rPr>
                <w:rFonts w:ascii="Arial" w:hAnsi="Arial" w:cs="Arial"/>
                <w:lang w:val="en-IN"/>
              </w:rPr>
              <w:t>Details of Existing Promoters / Shareholders</w:t>
            </w:r>
          </w:p>
          <w:p w14:paraId="1723C396" w14:textId="77777777" w:rsidR="00D8600A" w:rsidRPr="00CA359D" w:rsidRDefault="00D8600A" w:rsidP="00D8600A">
            <w:pPr>
              <w:pStyle w:val="ListParagraph"/>
              <w:numPr>
                <w:ilvl w:val="0"/>
                <w:numId w:val="3"/>
              </w:numPr>
              <w:spacing w:after="160"/>
              <w:ind w:left="714" w:hanging="357"/>
              <w:contextualSpacing w:val="0"/>
              <w:rPr>
                <w:rFonts w:ascii="Arial" w:hAnsi="Arial" w:cs="Arial"/>
                <w:lang w:val="en-IN"/>
              </w:rPr>
            </w:pPr>
            <w:r w:rsidRPr="00CA359D">
              <w:rPr>
                <w:rFonts w:ascii="Arial" w:hAnsi="Arial" w:cs="Arial"/>
                <w:lang w:val="en-IN"/>
              </w:rPr>
              <w:t>Details of Proposed Promoters / Shareholders</w:t>
            </w:r>
          </w:p>
          <w:p w14:paraId="521321E4" w14:textId="77777777" w:rsidR="00D8600A" w:rsidRPr="00CA359D" w:rsidRDefault="00D8600A" w:rsidP="00D8600A">
            <w:pPr>
              <w:pStyle w:val="ListParagraph"/>
              <w:numPr>
                <w:ilvl w:val="0"/>
                <w:numId w:val="3"/>
              </w:numPr>
              <w:spacing w:after="160"/>
              <w:ind w:left="714" w:hanging="357"/>
              <w:contextualSpacing w:val="0"/>
              <w:rPr>
                <w:rFonts w:ascii="Arial" w:hAnsi="Arial" w:cs="Arial"/>
                <w:lang w:val="en-IN"/>
              </w:rPr>
            </w:pPr>
            <w:r w:rsidRPr="00CA359D">
              <w:rPr>
                <w:rFonts w:ascii="Arial" w:hAnsi="Arial" w:cs="Arial"/>
                <w:lang w:val="en-IN"/>
              </w:rPr>
              <w:t>Project Implementation Progress Report</w:t>
            </w:r>
          </w:p>
          <w:p w14:paraId="4307FDD9" w14:textId="77777777" w:rsidR="00D8600A" w:rsidRPr="00CA359D" w:rsidRDefault="00D8600A" w:rsidP="00D8600A">
            <w:pPr>
              <w:pStyle w:val="ListParagraph"/>
              <w:numPr>
                <w:ilvl w:val="0"/>
                <w:numId w:val="3"/>
              </w:numPr>
              <w:spacing w:after="160"/>
              <w:ind w:left="714" w:hanging="357"/>
              <w:contextualSpacing w:val="0"/>
              <w:rPr>
                <w:rFonts w:ascii="Arial" w:hAnsi="Arial" w:cs="Arial"/>
                <w:lang w:val="en-IN"/>
              </w:rPr>
            </w:pPr>
            <w:r w:rsidRPr="00CA359D">
              <w:rPr>
                <w:rFonts w:ascii="Arial" w:hAnsi="Arial" w:cs="Arial"/>
                <w:lang w:val="en-IN"/>
              </w:rPr>
              <w:t>Consent / NOC from Lenders (if applicable)</w:t>
            </w:r>
          </w:p>
          <w:p w14:paraId="24A23564" w14:textId="77777777" w:rsidR="00D8600A" w:rsidRPr="00CA359D" w:rsidRDefault="00D8600A" w:rsidP="00D8600A">
            <w:pPr>
              <w:pStyle w:val="ListParagraph"/>
              <w:numPr>
                <w:ilvl w:val="0"/>
                <w:numId w:val="3"/>
              </w:numPr>
              <w:spacing w:after="160"/>
              <w:ind w:left="714" w:hanging="357"/>
              <w:contextualSpacing w:val="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  <w:lang w:val="en-IN"/>
              </w:rPr>
              <w:t>Certificate of Compliance</w:t>
            </w:r>
          </w:p>
          <w:p w14:paraId="7DE702B5" w14:textId="77777777" w:rsidR="00D8600A" w:rsidRPr="00CA359D" w:rsidRDefault="00D8600A" w:rsidP="00174005">
            <w:pPr>
              <w:pStyle w:val="ListParagraph"/>
              <w:spacing w:after="160"/>
              <w:ind w:left="714"/>
              <w:contextualSpacing w:val="0"/>
              <w:rPr>
                <w:rFonts w:ascii="Arial" w:hAnsi="Arial" w:cs="Arial"/>
                <w:lang w:val="en-IN"/>
              </w:rPr>
            </w:pPr>
          </w:p>
          <w:p w14:paraId="225FE19A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 xml:space="preserve">Documents </w:t>
            </w:r>
            <w:proofErr w:type="gramStart"/>
            <w:r w:rsidRPr="00CA359D">
              <w:rPr>
                <w:rFonts w:ascii="Arial" w:hAnsi="Arial" w:cs="Arial"/>
              </w:rPr>
              <w:t>to</w:t>
            </w:r>
            <w:proofErr w:type="gramEnd"/>
            <w:r w:rsidRPr="00CA359D">
              <w:rPr>
                <w:rFonts w:ascii="Arial" w:hAnsi="Arial" w:cs="Arial"/>
              </w:rPr>
              <w:t xml:space="preserve"> be enclosed with this form.</w:t>
            </w:r>
          </w:p>
        </w:tc>
      </w:tr>
      <w:tr w:rsidR="00D8600A" w:rsidRPr="00CA359D" w14:paraId="4D110884" w14:textId="77777777" w:rsidTr="00CA359D">
        <w:trPr>
          <w:trHeight w:val="1307"/>
        </w:trPr>
        <w:tc>
          <w:tcPr>
            <w:tcW w:w="817" w:type="dxa"/>
          </w:tcPr>
          <w:p w14:paraId="6DDC9FF4" w14:textId="77777777" w:rsidR="00D8600A" w:rsidRPr="00CA359D" w:rsidRDefault="00D8600A" w:rsidP="00D8600A">
            <w:pPr>
              <w:pStyle w:val="ListParagraph"/>
              <w:numPr>
                <w:ilvl w:val="0"/>
                <w:numId w:val="2"/>
              </w:numPr>
              <w:spacing w:after="160"/>
              <w:ind w:left="42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43F143F5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  <w:r w:rsidRPr="00CA359D">
              <w:rPr>
                <w:rFonts w:ascii="Arial" w:hAnsi="Arial" w:cs="Arial"/>
              </w:rPr>
              <w:t>Authorized Signatory (Name, Designation, Seal, Date)</w:t>
            </w:r>
          </w:p>
        </w:tc>
        <w:tc>
          <w:tcPr>
            <w:tcW w:w="4608" w:type="dxa"/>
          </w:tcPr>
          <w:p w14:paraId="19C8F2A3" w14:textId="77777777" w:rsidR="00D8600A" w:rsidRPr="00CA359D" w:rsidRDefault="00D8600A" w:rsidP="00174005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21809DBA" w14:textId="77777777" w:rsidR="00D8600A" w:rsidRPr="00CA359D" w:rsidRDefault="00D8600A" w:rsidP="00D8600A">
      <w:pPr>
        <w:spacing w:after="160"/>
        <w:rPr>
          <w:rFonts w:ascii="Arial" w:hAnsi="Arial" w:cs="Arial"/>
        </w:rPr>
      </w:pPr>
    </w:p>
    <w:p w14:paraId="5E2FA004" w14:textId="77777777" w:rsidR="00D8600A" w:rsidRPr="00CA359D" w:rsidRDefault="00D8600A" w:rsidP="00D8600A">
      <w:pPr>
        <w:spacing w:after="160"/>
        <w:rPr>
          <w:rFonts w:ascii="Arial" w:hAnsi="Arial" w:cs="Arial"/>
        </w:rPr>
      </w:pPr>
    </w:p>
    <w:bookmarkEnd w:id="0"/>
    <w:p w14:paraId="641AA32D" w14:textId="6FF3D774" w:rsidR="00D8600A" w:rsidRPr="00CA359D" w:rsidRDefault="00D8600A" w:rsidP="00D8600A">
      <w:pPr>
        <w:spacing w:after="160"/>
        <w:rPr>
          <w:rFonts w:ascii="Arial" w:hAnsi="Arial" w:cs="Arial"/>
        </w:rPr>
      </w:pPr>
    </w:p>
    <w:sectPr w:rsidR="00D8600A" w:rsidRPr="00CA359D" w:rsidSect="00D86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810B" w14:textId="77777777" w:rsidR="009F783E" w:rsidRDefault="009F783E">
      <w:pPr>
        <w:spacing w:after="0" w:line="240" w:lineRule="auto"/>
      </w:pPr>
      <w:r>
        <w:separator/>
      </w:r>
    </w:p>
  </w:endnote>
  <w:endnote w:type="continuationSeparator" w:id="0">
    <w:p w14:paraId="1B067ADF" w14:textId="77777777" w:rsidR="009F783E" w:rsidRDefault="009F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3472" w14:textId="77777777" w:rsidR="00D8600A" w:rsidRDefault="00D86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DB20" w14:textId="77777777" w:rsidR="00D8600A" w:rsidRDefault="00D86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2689" w14:textId="77777777" w:rsidR="00D8600A" w:rsidRDefault="00D86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60066" w14:textId="77777777" w:rsidR="009F783E" w:rsidRDefault="009F783E">
      <w:pPr>
        <w:spacing w:after="0" w:line="240" w:lineRule="auto"/>
      </w:pPr>
      <w:r>
        <w:separator/>
      </w:r>
    </w:p>
  </w:footnote>
  <w:footnote w:type="continuationSeparator" w:id="0">
    <w:p w14:paraId="418807BA" w14:textId="77777777" w:rsidR="009F783E" w:rsidRDefault="009F7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1159" w14:textId="77777777" w:rsidR="00D8600A" w:rsidRDefault="00D86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7D97" w14:textId="3787F316" w:rsidR="00D8600A" w:rsidRDefault="00D86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EE74" w14:textId="77777777" w:rsidR="00D8600A" w:rsidRDefault="00D86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DF1"/>
    <w:multiLevelType w:val="hybridMultilevel"/>
    <w:tmpl w:val="F618AD3E"/>
    <w:lvl w:ilvl="0" w:tplc="92CE4D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34D23"/>
    <w:multiLevelType w:val="hybridMultilevel"/>
    <w:tmpl w:val="F69C854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1E41F7"/>
    <w:multiLevelType w:val="hybridMultilevel"/>
    <w:tmpl w:val="C1FC8B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850947">
    <w:abstractNumId w:val="1"/>
  </w:num>
  <w:num w:numId="2" w16cid:durableId="353657502">
    <w:abstractNumId w:val="2"/>
  </w:num>
  <w:num w:numId="3" w16cid:durableId="164300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2B"/>
    <w:rsid w:val="002C7DA1"/>
    <w:rsid w:val="004204CE"/>
    <w:rsid w:val="009C452B"/>
    <w:rsid w:val="009F783E"/>
    <w:rsid w:val="00B85387"/>
    <w:rsid w:val="00CA359D"/>
    <w:rsid w:val="00D8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750F"/>
  <w15:chartTrackingRefBased/>
  <w15:docId w15:val="{4AD367B0-5920-4299-88A9-7BE6FFF1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00A"/>
    <w:pPr>
      <w:spacing w:after="200" w:line="276" w:lineRule="auto"/>
    </w:pPr>
    <w:rPr>
      <w:rFonts w:eastAsiaTheme="minorEastAsia"/>
      <w:kern w:val="0"/>
      <w:sz w:val="22"/>
      <w:szCs w:val="22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52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52B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52B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C452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C452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C4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5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00A"/>
    <w:rPr>
      <w:rFonts w:eastAsiaTheme="minorEastAsia"/>
      <w:kern w:val="0"/>
      <w:sz w:val="22"/>
      <w:szCs w:val="22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00A"/>
    <w:rPr>
      <w:rFonts w:eastAsiaTheme="minorEastAsia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940</Characters>
  <Application>Microsoft Office Word</Application>
  <DocSecurity>0</DocSecurity>
  <Lines>67</Lines>
  <Paragraphs>29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Lashit Sharma</dc:creator>
  <cp:keywords/>
  <dc:description/>
  <cp:lastModifiedBy>Lashit Sharma</cp:lastModifiedBy>
  <cp:revision>5</cp:revision>
  <dcterms:created xsi:type="dcterms:W3CDTF">2026-04-08T07:37:00Z</dcterms:created>
  <dcterms:modified xsi:type="dcterms:W3CDTF">2026-04-08T07:44:00Z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de828d-f69d-40d4-9531-ce724429a5c7_Enabled">
    <vt:lpwstr>true</vt:lpwstr>
  </property>
  <property fmtid="{D5CDD505-2E9C-101B-9397-08002B2CF9AE}" pid="3" name="MSIP_Label_67de828d-f69d-40d4-9531-ce724429a5c7_SetDate">
    <vt:lpwstr>2026-04-08T07:37:27Z</vt:lpwstr>
  </property>
  <property fmtid="{D5CDD505-2E9C-101B-9397-08002B2CF9AE}" pid="4" name="MSIP_Label_67de828d-f69d-40d4-9531-ce724429a5c7_Method">
    <vt:lpwstr>Privileged</vt:lpwstr>
  </property>
  <property fmtid="{D5CDD505-2E9C-101B-9397-08002B2CF9AE}" pid="5" name="MSIP_Label_67de828d-f69d-40d4-9531-ce724429a5c7_Name">
    <vt:lpwstr>Unrestricted-IT</vt:lpwstr>
  </property>
  <property fmtid="{D5CDD505-2E9C-101B-9397-08002B2CF9AE}" pid="6" name="MSIP_Label_67de828d-f69d-40d4-9531-ce724429a5c7_SiteId">
    <vt:lpwstr>7048075c-52c2-4a40-8e7c-5c5a5573c87f</vt:lpwstr>
  </property>
  <property fmtid="{D5CDD505-2E9C-101B-9397-08002B2CF9AE}" pid="7" name="MSIP_Label_67de828d-f69d-40d4-9531-ce724429a5c7_ActionId">
    <vt:lpwstr>c7e749c0-cc8b-44b0-a6bc-33aeb7d57d3c</vt:lpwstr>
  </property>
  <property fmtid="{D5CDD505-2E9C-101B-9397-08002B2CF9AE}" pid="8" name="MSIP_Label_67de828d-f69d-40d4-9531-ce724429a5c7_ContentBits">
    <vt:lpwstr>0</vt:lpwstr>
  </property>
  <property fmtid="{D5CDD505-2E9C-101B-9397-08002B2CF9AE}" pid="9" name="MSIP_Label_67de828d-f69d-40d4-9531-ce724429a5c7_Tag">
    <vt:lpwstr>10, 0, 1, 1</vt:lpwstr>
  </property>
</Properties>
</file>